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30242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07E6692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</w:rPr>
        <w:t>二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0656D4E3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    学科： </w:t>
      </w:r>
      <w:r>
        <w:rPr>
          <w:rFonts w:hint="eastAsia"/>
          <w:sz w:val="24"/>
          <w:lang w:eastAsia="zh-CN"/>
        </w:rPr>
        <w:t>综合实践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eastAsia="zh-CN"/>
        </w:rPr>
        <w:t>张章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01AB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0BC91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03262E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0A7002D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342F59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359E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278416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286632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2.20-2.24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6AD3B7E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关注家乡农村发展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31A1C39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290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B7BB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341FEA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5973" w:type="dxa"/>
            <w:vAlign w:val="center"/>
          </w:tcPr>
          <w:p w14:paraId="61241CB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茶文化</w:t>
            </w:r>
          </w:p>
        </w:tc>
        <w:tc>
          <w:tcPr>
            <w:tcW w:w="960" w:type="dxa"/>
            <w:vAlign w:val="center"/>
          </w:tcPr>
          <w:p w14:paraId="73F14B0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26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3E9CE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2EA022D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5973" w:type="dxa"/>
            <w:vAlign w:val="center"/>
          </w:tcPr>
          <w:p w14:paraId="4E3F89AD">
            <w:pPr>
              <w:jc w:val="center"/>
              <w:rPr>
                <w:rFonts w:hint="eastAsia" w:eastAsiaTheme="minorEastAsia"/>
                <w:i/>
                <w:iCs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聚焦清洁能源</w:t>
            </w:r>
          </w:p>
        </w:tc>
        <w:tc>
          <w:tcPr>
            <w:tcW w:w="960" w:type="dxa"/>
            <w:vAlign w:val="center"/>
          </w:tcPr>
          <w:p w14:paraId="76AFEC3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EC5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B5A0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49719D0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5973" w:type="dxa"/>
            <w:vAlign w:val="center"/>
          </w:tcPr>
          <w:p w14:paraId="3CC2AB2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珍爱生命远离毒品</w:t>
            </w:r>
          </w:p>
        </w:tc>
        <w:tc>
          <w:tcPr>
            <w:tcW w:w="960" w:type="dxa"/>
            <w:vAlign w:val="center"/>
          </w:tcPr>
          <w:p w14:paraId="252B255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BB8E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0ED1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D358E8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5973" w:type="dxa"/>
            <w:vAlign w:val="center"/>
          </w:tcPr>
          <w:p w14:paraId="3E8ABAF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走进职业世界</w:t>
            </w:r>
          </w:p>
        </w:tc>
        <w:tc>
          <w:tcPr>
            <w:tcW w:w="960" w:type="dxa"/>
            <w:vAlign w:val="center"/>
          </w:tcPr>
          <w:p w14:paraId="054CA98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338A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AB9F6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504" w:type="dxa"/>
            <w:vAlign w:val="center"/>
          </w:tcPr>
          <w:p w14:paraId="15D6870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5973" w:type="dxa"/>
            <w:vAlign w:val="center"/>
          </w:tcPr>
          <w:p w14:paraId="48C7F30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当地老年人数字化生活现状调查</w:t>
            </w:r>
          </w:p>
        </w:tc>
        <w:tc>
          <w:tcPr>
            <w:tcW w:w="960" w:type="dxa"/>
            <w:vAlign w:val="center"/>
          </w:tcPr>
          <w:p w14:paraId="7C72D5AD">
            <w:pPr>
              <w:jc w:val="center"/>
              <w:rPr>
                <w:sz w:val="24"/>
              </w:rPr>
            </w:pPr>
          </w:p>
        </w:tc>
      </w:tr>
      <w:tr w14:paraId="05EC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619B8EF5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504" w:type="dxa"/>
            <w:vAlign w:val="center"/>
          </w:tcPr>
          <w:p w14:paraId="3D55CD5D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5973" w:type="dxa"/>
            <w:vAlign w:val="center"/>
          </w:tcPr>
          <w:p w14:paraId="63D2DF6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爬山虎吸盘</w:t>
            </w:r>
          </w:p>
        </w:tc>
        <w:tc>
          <w:tcPr>
            <w:tcW w:w="960" w:type="dxa"/>
            <w:vAlign w:val="center"/>
          </w:tcPr>
          <w:p w14:paraId="47DD311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157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CF6B8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04" w:type="dxa"/>
            <w:vAlign w:val="center"/>
          </w:tcPr>
          <w:p w14:paraId="073C18B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5973" w:type="dxa"/>
            <w:vAlign w:val="center"/>
          </w:tcPr>
          <w:p w14:paraId="14708C9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寻找成才的金钥匙</w:t>
            </w:r>
          </w:p>
        </w:tc>
        <w:tc>
          <w:tcPr>
            <w:tcW w:w="960" w:type="dxa"/>
            <w:vAlign w:val="center"/>
          </w:tcPr>
          <w:p w14:paraId="274BBC0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297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6B7517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504" w:type="dxa"/>
            <w:vAlign w:val="center"/>
          </w:tcPr>
          <w:p w14:paraId="1ECA007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4.17-4.21</w:t>
            </w:r>
          </w:p>
        </w:tc>
        <w:tc>
          <w:tcPr>
            <w:tcW w:w="5973" w:type="dxa"/>
            <w:vAlign w:val="center"/>
          </w:tcPr>
          <w:p w14:paraId="4849E0E9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沿江公园公共公共健身器材调查</w:t>
            </w:r>
          </w:p>
        </w:tc>
        <w:tc>
          <w:tcPr>
            <w:tcW w:w="960" w:type="dxa"/>
            <w:vAlign w:val="center"/>
          </w:tcPr>
          <w:p w14:paraId="4EDAE88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FEA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896C7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504" w:type="dxa"/>
            <w:vAlign w:val="center"/>
          </w:tcPr>
          <w:p w14:paraId="40B9764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5973" w:type="dxa"/>
            <w:vAlign w:val="center"/>
          </w:tcPr>
          <w:p w14:paraId="58839D7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五一，</w:t>
            </w:r>
          </w:p>
        </w:tc>
        <w:tc>
          <w:tcPr>
            <w:tcW w:w="960" w:type="dxa"/>
            <w:vAlign w:val="center"/>
          </w:tcPr>
          <w:p w14:paraId="4000522B">
            <w:pPr>
              <w:jc w:val="center"/>
              <w:rPr>
                <w:sz w:val="24"/>
              </w:rPr>
            </w:pPr>
          </w:p>
        </w:tc>
      </w:tr>
      <w:tr w14:paraId="0933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E05C47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504" w:type="dxa"/>
            <w:vAlign w:val="center"/>
          </w:tcPr>
          <w:p w14:paraId="7194AF61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/>
                <w:sz w:val="24"/>
              </w:rPr>
              <w:t>4.29-5.3</w:t>
            </w:r>
          </w:p>
        </w:tc>
        <w:tc>
          <w:tcPr>
            <w:tcW w:w="5973" w:type="dxa"/>
            <w:vAlign w:val="center"/>
          </w:tcPr>
          <w:p w14:paraId="463AC14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</w:t>
            </w:r>
          </w:p>
        </w:tc>
        <w:tc>
          <w:tcPr>
            <w:tcW w:w="960" w:type="dxa"/>
            <w:vAlign w:val="center"/>
          </w:tcPr>
          <w:p w14:paraId="200ABA6A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3259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F7C8B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1504" w:type="dxa"/>
            <w:vAlign w:val="center"/>
          </w:tcPr>
          <w:p w14:paraId="1FFB96A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5.8-5.12</w:t>
            </w:r>
          </w:p>
        </w:tc>
        <w:tc>
          <w:tcPr>
            <w:tcW w:w="5973" w:type="dxa"/>
            <w:vAlign w:val="center"/>
          </w:tcPr>
          <w:p w14:paraId="08F4D43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安全自动牛奶箱设计</w:t>
            </w:r>
          </w:p>
        </w:tc>
        <w:tc>
          <w:tcPr>
            <w:tcW w:w="960" w:type="dxa"/>
            <w:vAlign w:val="center"/>
          </w:tcPr>
          <w:p w14:paraId="02DF901E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9D7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785FC6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1504" w:type="dxa"/>
            <w:vAlign w:val="center"/>
          </w:tcPr>
          <w:p w14:paraId="63BE208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5.15-5.19</w:t>
            </w:r>
          </w:p>
        </w:tc>
        <w:tc>
          <w:tcPr>
            <w:tcW w:w="5973" w:type="dxa"/>
            <w:vAlign w:val="center"/>
          </w:tcPr>
          <w:p w14:paraId="42B0742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校园英语节活动策划</w:t>
            </w:r>
          </w:p>
        </w:tc>
        <w:tc>
          <w:tcPr>
            <w:tcW w:w="960" w:type="dxa"/>
            <w:vAlign w:val="center"/>
          </w:tcPr>
          <w:p w14:paraId="3BD6B6A1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F6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73B54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1504" w:type="dxa"/>
            <w:vAlign w:val="center"/>
          </w:tcPr>
          <w:p w14:paraId="6269619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5.22-5.26</w:t>
            </w:r>
          </w:p>
        </w:tc>
        <w:tc>
          <w:tcPr>
            <w:tcW w:w="5973" w:type="dxa"/>
            <w:vAlign w:val="center"/>
          </w:tcPr>
          <w:p w14:paraId="205407A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番薯颠倒扦插后生长情况探究</w:t>
            </w:r>
          </w:p>
        </w:tc>
        <w:tc>
          <w:tcPr>
            <w:tcW w:w="960" w:type="dxa"/>
            <w:vAlign w:val="center"/>
          </w:tcPr>
          <w:p w14:paraId="2C03093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BC9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0E7ABDA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</w:t>
            </w:r>
          </w:p>
        </w:tc>
        <w:tc>
          <w:tcPr>
            <w:tcW w:w="1504" w:type="dxa"/>
            <w:vAlign w:val="center"/>
          </w:tcPr>
          <w:p w14:paraId="6033C8C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5.29-6.2</w:t>
            </w:r>
          </w:p>
        </w:tc>
        <w:tc>
          <w:tcPr>
            <w:tcW w:w="5973" w:type="dxa"/>
            <w:vAlign w:val="center"/>
          </w:tcPr>
          <w:p w14:paraId="7CED464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17D495F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38B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03A58E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1504" w:type="dxa"/>
            <w:vAlign w:val="center"/>
          </w:tcPr>
          <w:p w14:paraId="065CC95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/>
                <w:sz w:val="24"/>
              </w:rPr>
              <w:t>6.5-6.9</w:t>
            </w:r>
          </w:p>
        </w:tc>
        <w:tc>
          <w:tcPr>
            <w:tcW w:w="5973" w:type="dxa"/>
            <w:vAlign w:val="center"/>
          </w:tcPr>
          <w:p w14:paraId="1493845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61DFA51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782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C390F6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</w:t>
            </w:r>
          </w:p>
        </w:tc>
        <w:tc>
          <w:tcPr>
            <w:tcW w:w="1504" w:type="dxa"/>
            <w:vAlign w:val="center"/>
          </w:tcPr>
          <w:p w14:paraId="216D12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</w:rPr>
              <w:t>6.12-6.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</w:rPr>
              <w:t>30</w:t>
            </w:r>
          </w:p>
        </w:tc>
        <w:tc>
          <w:tcPr>
            <w:tcW w:w="5973" w:type="dxa"/>
            <w:vAlign w:val="center"/>
          </w:tcPr>
          <w:p w14:paraId="5D7CA18B">
            <w:pPr>
              <w:ind w:firstLine="2400" w:firstLineChars="10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08FD324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70F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EE1BC25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53D34125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7E3420D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3597FA7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4B52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ED14D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6BC41ED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 w:val="restart"/>
            <w:vAlign w:val="center"/>
          </w:tcPr>
          <w:p w14:paraId="4A5C2978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66AAB2B3">
            <w:pPr>
              <w:jc w:val="center"/>
              <w:rPr>
                <w:sz w:val="24"/>
              </w:rPr>
            </w:pPr>
          </w:p>
        </w:tc>
      </w:tr>
      <w:tr w14:paraId="2A6F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66A1B49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38E748A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 w:val="continue"/>
            <w:vAlign w:val="center"/>
          </w:tcPr>
          <w:p w14:paraId="35A9D631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78ABE650">
            <w:pPr>
              <w:jc w:val="center"/>
              <w:rPr>
                <w:sz w:val="24"/>
              </w:rPr>
            </w:pPr>
          </w:p>
        </w:tc>
      </w:tr>
    </w:tbl>
    <w:p w14:paraId="1DED20A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wYTU1MjViYTdmMTczMGI3NmZlNTA3ZGNjNWFhMTY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A1529C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8A27A60"/>
    <w:rsid w:val="295B70F2"/>
    <w:rsid w:val="2C623A8D"/>
    <w:rsid w:val="2C747D7D"/>
    <w:rsid w:val="3B635491"/>
    <w:rsid w:val="404E2705"/>
    <w:rsid w:val="43FB2697"/>
    <w:rsid w:val="472825A0"/>
    <w:rsid w:val="4A944BD8"/>
    <w:rsid w:val="603B7BE4"/>
    <w:rsid w:val="61877BBC"/>
    <w:rsid w:val="63823C27"/>
    <w:rsid w:val="672B16BF"/>
    <w:rsid w:val="6B103EF2"/>
    <w:rsid w:val="6D9D4935"/>
    <w:rsid w:val="6EEA7971"/>
    <w:rsid w:val="711245F4"/>
    <w:rsid w:val="79941E0E"/>
    <w:rsid w:val="7D3D6655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236</Words>
  <Characters>397</Characters>
  <Lines>3</Lines>
  <Paragraphs>1</Paragraphs>
  <TotalTime>0</TotalTime>
  <ScaleCrop>false</ScaleCrop>
  <LinksUpToDate>false</LinksUpToDate>
  <CharactersWithSpaces>437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2025-03-07T01:35:45Z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eyJoZGlkIjoiZGYwYTU1MjViYTdmMTczMGI3NmZlNTA3ZGNjNWFhMTYifQ==</vt:lpwstr>
  </property>
</Properties>
</file>